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F1" w:rsidRDefault="00931EF1" w:rsidP="00931EF1">
      <w:pPr>
        <w:spacing w:after="120" w:line="0" w:lineRule="atLeast"/>
        <w:ind w:firstLineChars="967" w:firstLine="3094"/>
        <w:rPr>
          <w:rFonts w:eastAsia="黑体" w:hint="eastAsia"/>
          <w:color w:val="000000"/>
          <w:sz w:val="32"/>
          <w:szCs w:val="32"/>
        </w:rPr>
      </w:pPr>
      <w:r w:rsidRPr="00931EF1">
        <w:rPr>
          <w:rFonts w:eastAsia="黑体" w:hint="eastAsia"/>
          <w:color w:val="000000"/>
          <w:sz w:val="32"/>
          <w:szCs w:val="32"/>
        </w:rPr>
        <w:t>伍少远主要业绩</w:t>
      </w:r>
    </w:p>
    <w:p w:rsidR="00931EF1" w:rsidRDefault="00931EF1" w:rsidP="00931EF1">
      <w:pPr>
        <w:spacing w:after="120" w:line="0" w:lineRule="atLeast"/>
        <w:ind w:firstLineChars="967" w:firstLine="3094"/>
        <w:rPr>
          <w:rFonts w:eastAsia="黑体" w:hint="eastAsia"/>
          <w:color w:val="000000"/>
          <w:sz w:val="32"/>
          <w:szCs w:val="32"/>
        </w:rPr>
      </w:pPr>
    </w:p>
    <w:p w:rsidR="00AC67C2" w:rsidRPr="00201E18" w:rsidRDefault="00AC67C2" w:rsidP="00931EF1">
      <w:pPr>
        <w:spacing w:after="120" w:line="0" w:lineRule="atLeast"/>
        <w:ind w:firstLineChars="217" w:firstLine="521"/>
        <w:rPr>
          <w:rFonts w:eastAsia="华文仿宋"/>
          <w:color w:val="000000"/>
          <w:sz w:val="24"/>
          <w:szCs w:val="24"/>
        </w:rPr>
      </w:pPr>
      <w:r w:rsidRPr="00201E18">
        <w:rPr>
          <w:rFonts w:eastAsia="华文仿宋" w:hint="eastAsia"/>
          <w:color w:val="000000"/>
          <w:sz w:val="24"/>
          <w:szCs w:val="24"/>
        </w:rPr>
        <w:t>2016</w:t>
      </w:r>
      <w:r w:rsidRPr="00201E18">
        <w:rPr>
          <w:rFonts w:eastAsia="华文仿宋" w:hint="eastAsia"/>
          <w:color w:val="000000"/>
          <w:sz w:val="24"/>
          <w:szCs w:val="24"/>
        </w:rPr>
        <w:t>年</w:t>
      </w:r>
      <w:r w:rsidR="00145B63" w:rsidRPr="00201E18">
        <w:rPr>
          <w:rFonts w:eastAsia="华文仿宋" w:hint="eastAsia"/>
          <w:color w:val="000000"/>
          <w:sz w:val="24"/>
          <w:szCs w:val="24"/>
        </w:rPr>
        <w:t>作为特聘教授引进到江苏师范大学</w:t>
      </w:r>
      <w:r w:rsidRPr="00201E18">
        <w:rPr>
          <w:rFonts w:eastAsia="华文仿宋" w:hint="eastAsia"/>
          <w:color w:val="000000"/>
          <w:sz w:val="24"/>
          <w:szCs w:val="24"/>
        </w:rPr>
        <w:t>工作，</w:t>
      </w:r>
      <w:r w:rsidR="0037367F" w:rsidRPr="00201E18">
        <w:rPr>
          <w:rFonts w:eastAsia="华文仿宋" w:hint="eastAsia"/>
          <w:sz w:val="24"/>
          <w:szCs w:val="24"/>
        </w:rPr>
        <w:t>现担任江苏省系统发育与比较基因组学重点实验室和徐州市基因组大数据工程研究中心主任。</w:t>
      </w:r>
      <w:r w:rsidR="00521AA7" w:rsidRPr="00201E18">
        <w:rPr>
          <w:rFonts w:eastAsia="华文仿宋" w:hint="eastAsia"/>
          <w:color w:val="000000"/>
          <w:sz w:val="24"/>
          <w:szCs w:val="24"/>
        </w:rPr>
        <w:t>他</w:t>
      </w:r>
      <w:r w:rsidR="00EF5A70" w:rsidRPr="00201E18">
        <w:rPr>
          <w:rFonts w:eastAsia="华文仿宋" w:hint="eastAsia"/>
          <w:color w:val="000000"/>
          <w:sz w:val="24"/>
          <w:szCs w:val="24"/>
        </w:rPr>
        <w:t>在基因组学研究领域接受了良好的学术训练</w:t>
      </w:r>
      <w:r w:rsidR="006D45F4" w:rsidRPr="00201E18">
        <w:rPr>
          <w:rFonts w:eastAsia="华文仿宋" w:hint="eastAsia"/>
          <w:color w:val="000000"/>
          <w:sz w:val="24"/>
          <w:szCs w:val="24"/>
        </w:rPr>
        <w:t>，</w:t>
      </w:r>
      <w:r w:rsidRPr="00201E18">
        <w:rPr>
          <w:rFonts w:eastAsia="华文仿宋" w:hint="eastAsia"/>
          <w:color w:val="000000"/>
          <w:sz w:val="24"/>
          <w:szCs w:val="24"/>
        </w:rPr>
        <w:t>于</w:t>
      </w:r>
      <w:r w:rsidRPr="00201E18">
        <w:rPr>
          <w:rFonts w:eastAsia="华文仿宋" w:hint="eastAsia"/>
          <w:color w:val="000000"/>
          <w:sz w:val="24"/>
          <w:szCs w:val="24"/>
        </w:rPr>
        <w:t>2011</w:t>
      </w:r>
      <w:r w:rsidRPr="00201E18">
        <w:rPr>
          <w:rFonts w:eastAsia="华文仿宋" w:hint="eastAsia"/>
          <w:color w:val="000000"/>
          <w:sz w:val="24"/>
          <w:szCs w:val="24"/>
        </w:rPr>
        <w:t>年</w:t>
      </w:r>
      <w:r w:rsidRPr="00201E18">
        <w:rPr>
          <w:rFonts w:eastAsia="华文仿宋" w:hint="eastAsia"/>
          <w:color w:val="000000"/>
          <w:sz w:val="24"/>
          <w:szCs w:val="24"/>
        </w:rPr>
        <w:t>5</w:t>
      </w:r>
      <w:r w:rsidR="00D91404" w:rsidRPr="00201E18">
        <w:rPr>
          <w:rFonts w:eastAsia="华文仿宋" w:hint="eastAsia"/>
          <w:color w:val="000000"/>
          <w:sz w:val="24"/>
          <w:szCs w:val="24"/>
        </w:rPr>
        <w:t>月获美国哈佛大学博士学位，师从国际知名</w:t>
      </w:r>
      <w:r w:rsidR="009B277D" w:rsidRPr="00201E18">
        <w:rPr>
          <w:rFonts w:eastAsia="华文仿宋" w:hint="eastAsia"/>
          <w:color w:val="000000"/>
          <w:sz w:val="24"/>
          <w:szCs w:val="24"/>
        </w:rPr>
        <w:t>群体遗传与</w:t>
      </w:r>
      <w:r w:rsidR="00EF3AF9" w:rsidRPr="00201E18">
        <w:rPr>
          <w:rFonts w:eastAsia="华文仿宋" w:hint="eastAsia"/>
          <w:color w:val="000000"/>
          <w:sz w:val="24"/>
          <w:szCs w:val="24"/>
        </w:rPr>
        <w:t>比较</w:t>
      </w:r>
      <w:r w:rsidRPr="00201E18">
        <w:rPr>
          <w:rFonts w:eastAsia="华文仿宋" w:hint="eastAsia"/>
          <w:color w:val="000000"/>
          <w:sz w:val="24"/>
          <w:szCs w:val="24"/>
        </w:rPr>
        <w:t>基因组学家、美国国家科学院暨美国人文与科学院</w:t>
      </w:r>
      <w:r w:rsidR="00E309BF" w:rsidRPr="00201E18">
        <w:rPr>
          <w:rFonts w:eastAsia="华文仿宋" w:hint="eastAsia"/>
          <w:color w:val="000000"/>
          <w:sz w:val="24"/>
          <w:szCs w:val="24"/>
        </w:rPr>
        <w:t>双院</w:t>
      </w:r>
      <w:r w:rsidRPr="00201E18">
        <w:rPr>
          <w:rFonts w:eastAsia="华文仿宋" w:hint="eastAsia"/>
          <w:color w:val="000000"/>
          <w:sz w:val="24"/>
          <w:szCs w:val="24"/>
        </w:rPr>
        <w:t>院士</w:t>
      </w:r>
      <w:r w:rsidRPr="00201E18">
        <w:rPr>
          <w:rFonts w:eastAsia="华文仿宋" w:hint="eastAsia"/>
          <w:color w:val="000000"/>
          <w:sz w:val="24"/>
          <w:szCs w:val="24"/>
        </w:rPr>
        <w:t>S</w:t>
      </w:r>
      <w:r w:rsidRPr="00201E18">
        <w:rPr>
          <w:rFonts w:eastAsia="华文仿宋"/>
          <w:color w:val="000000"/>
          <w:sz w:val="24"/>
          <w:szCs w:val="24"/>
        </w:rPr>
        <w:t>cott V. Edwards</w:t>
      </w:r>
      <w:r w:rsidRPr="00201E18">
        <w:rPr>
          <w:rFonts w:eastAsia="华文仿宋" w:hint="eastAsia"/>
          <w:color w:val="000000"/>
          <w:sz w:val="24"/>
          <w:szCs w:val="24"/>
        </w:rPr>
        <w:t>教授</w:t>
      </w:r>
      <w:r w:rsidR="00F3711A" w:rsidRPr="00201E18">
        <w:rPr>
          <w:rFonts w:eastAsia="华文仿宋" w:hint="eastAsia"/>
          <w:color w:val="000000"/>
          <w:sz w:val="24"/>
          <w:szCs w:val="24"/>
        </w:rPr>
        <w:t>。</w:t>
      </w:r>
      <w:r w:rsidR="00FC535C" w:rsidRPr="00201E18">
        <w:rPr>
          <w:rFonts w:eastAsia="华文仿宋" w:hint="eastAsia"/>
          <w:color w:val="000000"/>
          <w:sz w:val="24"/>
          <w:szCs w:val="24"/>
        </w:rPr>
        <w:t>在哈佛大学学习期间担任助教，</w:t>
      </w:r>
      <w:r w:rsidR="009F11A6" w:rsidRPr="00201E18">
        <w:rPr>
          <w:rFonts w:eastAsia="华文仿宋" w:hint="eastAsia"/>
          <w:color w:val="000000"/>
          <w:sz w:val="24"/>
          <w:szCs w:val="24"/>
        </w:rPr>
        <w:t>因为</w:t>
      </w:r>
      <w:r w:rsidR="00FC535C" w:rsidRPr="00201E18">
        <w:rPr>
          <w:rFonts w:eastAsia="华文仿宋" w:hint="eastAsia"/>
          <w:color w:val="000000"/>
          <w:sz w:val="24"/>
          <w:szCs w:val="24"/>
        </w:rPr>
        <w:t>教学工作优秀而荣获</w:t>
      </w:r>
      <w:r w:rsidR="00FC535C" w:rsidRPr="00201E18">
        <w:rPr>
          <w:rFonts w:eastAsia="华文仿宋" w:hint="eastAsia"/>
          <w:color w:val="000000"/>
          <w:sz w:val="24"/>
          <w:szCs w:val="24"/>
        </w:rPr>
        <w:t>2006</w:t>
      </w:r>
      <w:r w:rsidR="004F445B" w:rsidRPr="00201E18">
        <w:rPr>
          <w:rFonts w:eastAsia="华文仿宋" w:hint="eastAsia"/>
          <w:color w:val="000000"/>
          <w:sz w:val="24"/>
          <w:szCs w:val="24"/>
        </w:rPr>
        <w:t>年度哈佛大学优秀教学奖。</w:t>
      </w:r>
      <w:r w:rsidR="0013604F" w:rsidRPr="00201E18">
        <w:rPr>
          <w:rFonts w:eastAsia="华文仿宋" w:hint="eastAsia"/>
          <w:color w:val="000000"/>
          <w:sz w:val="24"/>
          <w:szCs w:val="24"/>
        </w:rPr>
        <w:t>2014</w:t>
      </w:r>
      <w:r w:rsidR="0013604F" w:rsidRPr="00201E18">
        <w:rPr>
          <w:rFonts w:eastAsia="华文仿宋" w:hint="eastAsia"/>
          <w:color w:val="000000"/>
          <w:sz w:val="24"/>
          <w:szCs w:val="24"/>
        </w:rPr>
        <w:t>年入选天津市“三年千人”</w:t>
      </w:r>
      <w:r w:rsidR="004F445B" w:rsidRPr="00201E18">
        <w:rPr>
          <w:rFonts w:eastAsia="华文仿宋" w:hint="eastAsia"/>
          <w:color w:val="000000"/>
          <w:sz w:val="24"/>
          <w:szCs w:val="24"/>
        </w:rPr>
        <w:t>计划，</w:t>
      </w:r>
      <w:r w:rsidR="00C26309" w:rsidRPr="00201E18">
        <w:rPr>
          <w:rFonts w:eastAsia="华文仿宋" w:hint="eastAsia"/>
          <w:color w:val="000000"/>
          <w:sz w:val="24"/>
          <w:szCs w:val="24"/>
        </w:rPr>
        <w:t>2017</w:t>
      </w:r>
      <w:r w:rsidR="004F445B" w:rsidRPr="00201E18">
        <w:rPr>
          <w:rFonts w:eastAsia="华文仿宋" w:hint="eastAsia"/>
          <w:color w:val="000000"/>
          <w:sz w:val="24"/>
          <w:szCs w:val="24"/>
        </w:rPr>
        <w:t>年入选江苏省优秀科技创新团队带头人，</w:t>
      </w:r>
      <w:bookmarkStart w:id="0" w:name="_GoBack"/>
      <w:bookmarkEnd w:id="0"/>
      <w:r w:rsidR="00CB5EB2" w:rsidRPr="00201E18">
        <w:rPr>
          <w:rFonts w:eastAsia="华文仿宋" w:hint="eastAsia"/>
          <w:color w:val="000000"/>
          <w:sz w:val="24"/>
          <w:szCs w:val="24"/>
        </w:rPr>
        <w:t>2019</w:t>
      </w:r>
      <w:r w:rsidR="00CB5EB2" w:rsidRPr="00201E18">
        <w:rPr>
          <w:rFonts w:eastAsia="华文仿宋" w:hint="eastAsia"/>
          <w:color w:val="000000"/>
          <w:sz w:val="24"/>
          <w:szCs w:val="24"/>
        </w:rPr>
        <w:t>年荣获“徐州市劳动模范”荣誉称号。</w:t>
      </w:r>
    </w:p>
    <w:p w:rsidR="00DC607C" w:rsidRPr="00201E18" w:rsidRDefault="00384B28" w:rsidP="00201E18">
      <w:pPr>
        <w:spacing w:after="120" w:line="0" w:lineRule="atLeast"/>
        <w:ind w:firstLineChars="217" w:firstLine="521"/>
        <w:rPr>
          <w:rFonts w:eastAsia="华文仿宋"/>
          <w:color w:val="000000"/>
          <w:sz w:val="24"/>
          <w:szCs w:val="24"/>
        </w:rPr>
      </w:pPr>
      <w:r w:rsidRPr="00201E18">
        <w:rPr>
          <w:rFonts w:eastAsia="华文仿宋" w:hint="eastAsia"/>
          <w:color w:val="000000"/>
          <w:sz w:val="24"/>
          <w:szCs w:val="24"/>
        </w:rPr>
        <w:t>伍</w:t>
      </w:r>
      <w:r w:rsidR="00F3601A" w:rsidRPr="00201E18">
        <w:rPr>
          <w:rFonts w:eastAsia="华文仿宋" w:hint="eastAsia"/>
          <w:color w:val="000000"/>
          <w:sz w:val="24"/>
          <w:szCs w:val="24"/>
        </w:rPr>
        <w:t>教授</w:t>
      </w:r>
      <w:r w:rsidR="00965429" w:rsidRPr="00201E18">
        <w:rPr>
          <w:rFonts w:eastAsia="华文仿宋" w:hint="eastAsia"/>
          <w:color w:val="000000"/>
          <w:sz w:val="24"/>
          <w:szCs w:val="24"/>
        </w:rPr>
        <w:t>近十年来一直致力于生物信息与比较基因组学方面的科研工作</w:t>
      </w:r>
      <w:r w:rsidR="00F3601A" w:rsidRPr="00201E18">
        <w:rPr>
          <w:rFonts w:eastAsia="华文仿宋" w:hint="eastAsia"/>
          <w:color w:val="000000"/>
          <w:sz w:val="24"/>
          <w:szCs w:val="24"/>
        </w:rPr>
        <w:t>，其</w:t>
      </w:r>
      <w:r w:rsidR="00F34931" w:rsidRPr="00201E18">
        <w:rPr>
          <w:rFonts w:eastAsia="华文仿宋" w:hint="eastAsia"/>
          <w:color w:val="000000"/>
          <w:sz w:val="24"/>
          <w:szCs w:val="24"/>
        </w:rPr>
        <w:t>成果</w:t>
      </w:r>
      <w:r w:rsidR="00F3601A" w:rsidRPr="00201E18">
        <w:rPr>
          <w:rFonts w:eastAsia="华文仿宋" w:hint="eastAsia"/>
          <w:color w:val="000000"/>
          <w:sz w:val="24"/>
          <w:szCs w:val="24"/>
        </w:rPr>
        <w:t>具有较高的</w:t>
      </w:r>
      <w:r w:rsidR="00F3601A" w:rsidRPr="00201E18">
        <w:rPr>
          <w:rFonts w:ascii="宋体" w:eastAsia="华文仿宋" w:hAnsi="宋体" w:cs="宋体" w:hint="eastAsia"/>
          <w:sz w:val="24"/>
          <w:szCs w:val="24"/>
        </w:rPr>
        <w:t>科学原创性和学术价值，在比较基因组</w:t>
      </w:r>
      <w:r w:rsidR="00197303" w:rsidRPr="00201E18">
        <w:rPr>
          <w:rFonts w:ascii="宋体" w:eastAsia="华文仿宋" w:hAnsi="宋体" w:cs="宋体" w:hint="eastAsia"/>
          <w:sz w:val="24"/>
          <w:szCs w:val="24"/>
        </w:rPr>
        <w:t>学领域取得了国际同行公认的创新性</w:t>
      </w:r>
      <w:r w:rsidR="00476E1A" w:rsidRPr="00201E18">
        <w:rPr>
          <w:rFonts w:ascii="宋体" w:eastAsia="华文仿宋" w:hAnsi="宋体" w:cs="宋体" w:hint="eastAsia"/>
          <w:sz w:val="24"/>
          <w:szCs w:val="24"/>
        </w:rPr>
        <w:t>成果</w:t>
      </w:r>
      <w:r w:rsidR="00F3601A" w:rsidRPr="00201E18">
        <w:rPr>
          <w:rFonts w:ascii="宋体" w:eastAsia="华文仿宋" w:hAnsi="宋体" w:cs="宋体" w:hint="eastAsia"/>
          <w:sz w:val="24"/>
          <w:szCs w:val="24"/>
        </w:rPr>
        <w:t>。</w:t>
      </w:r>
      <w:r w:rsidR="00DC607C" w:rsidRPr="00201E18">
        <w:rPr>
          <w:rFonts w:ascii="Times New Roman" w:eastAsia="华文仿宋" w:hAnsi="Times New Roman" w:cs="Apple Symbols" w:hint="eastAsia"/>
          <w:sz w:val="24"/>
          <w:szCs w:val="24"/>
        </w:rPr>
        <w:t>近五年在</w:t>
      </w:r>
      <w:r w:rsidR="00DC607C" w:rsidRPr="00201E18">
        <w:rPr>
          <w:rFonts w:ascii="Times New Roman" w:eastAsia="华文仿宋" w:hAnsi="Times New Roman" w:cs="Apple Symbols" w:hint="eastAsia"/>
          <w:sz w:val="24"/>
          <w:szCs w:val="24"/>
        </w:rPr>
        <w:t>PNAS</w:t>
      </w:r>
      <w:r w:rsidR="00DC607C" w:rsidRPr="00201E18">
        <w:rPr>
          <w:rFonts w:ascii="Times New Roman" w:eastAsia="华文仿宋" w:hAnsi="Times New Roman" w:cs="Apple Symbols" w:hint="eastAsia"/>
          <w:sz w:val="24"/>
          <w:szCs w:val="24"/>
        </w:rPr>
        <w:t>、</w:t>
      </w:r>
      <w:r w:rsidR="00DC607C" w:rsidRPr="00201E18">
        <w:rPr>
          <w:rFonts w:ascii="Times New Roman" w:eastAsia="华文仿宋" w:hAnsi="Times New Roman" w:cs="Apple Symbols" w:hint="eastAsia"/>
          <w:sz w:val="24"/>
          <w:szCs w:val="24"/>
        </w:rPr>
        <w:t>Nature</w:t>
      </w:r>
      <w:r w:rsidR="00DC607C" w:rsidRPr="00201E18">
        <w:rPr>
          <w:rFonts w:ascii="Times New Roman" w:eastAsia="华文仿宋" w:hAnsi="Times New Roman" w:cs="Apple Symbols" w:hint="eastAsia"/>
          <w:sz w:val="24"/>
          <w:szCs w:val="24"/>
        </w:rPr>
        <w:t>、</w:t>
      </w:r>
      <w:r w:rsidR="00DC607C" w:rsidRPr="00201E18">
        <w:rPr>
          <w:rFonts w:ascii="Times New Roman" w:eastAsia="华文仿宋" w:hAnsi="Times New Roman" w:cs="Apple Symbols" w:hint="eastAsia"/>
          <w:sz w:val="24"/>
          <w:szCs w:val="24"/>
        </w:rPr>
        <w:t>Evolution</w:t>
      </w:r>
      <w:r w:rsidR="00DC607C" w:rsidRPr="00201E18">
        <w:rPr>
          <w:rFonts w:ascii="Times New Roman" w:eastAsia="华文仿宋" w:hAnsi="Times New Roman" w:cs="Apple Symbols" w:hint="eastAsia"/>
          <w:sz w:val="24"/>
          <w:szCs w:val="24"/>
        </w:rPr>
        <w:t>等国际一流学术期刊发表</w:t>
      </w:r>
      <w:r w:rsidR="00844470" w:rsidRPr="00201E18">
        <w:rPr>
          <w:rFonts w:ascii="Times New Roman" w:eastAsia="华文仿宋" w:hAnsi="Times New Roman" w:cs="Apple Symbols" w:hint="eastAsia"/>
          <w:sz w:val="24"/>
          <w:szCs w:val="24"/>
        </w:rPr>
        <w:t>学术</w:t>
      </w:r>
      <w:r w:rsidR="00DC607C" w:rsidRPr="00201E18">
        <w:rPr>
          <w:rFonts w:ascii="Times New Roman" w:eastAsia="华文仿宋" w:hAnsi="Times New Roman" w:cs="Apple Symbols" w:hint="eastAsia"/>
          <w:sz w:val="24"/>
          <w:szCs w:val="24"/>
        </w:rPr>
        <w:t>论文</w:t>
      </w:r>
      <w:r w:rsidR="00DC607C" w:rsidRPr="00201E18">
        <w:rPr>
          <w:rFonts w:ascii="Times New Roman" w:eastAsia="华文仿宋" w:hAnsi="Times New Roman" w:cs="Apple Symbols" w:hint="eastAsia"/>
          <w:sz w:val="24"/>
          <w:szCs w:val="24"/>
        </w:rPr>
        <w:t>1</w:t>
      </w:r>
      <w:r w:rsidR="00DC607C" w:rsidRPr="00201E18">
        <w:rPr>
          <w:rFonts w:ascii="Times New Roman" w:eastAsia="华文仿宋" w:hAnsi="Times New Roman" w:cs="Apple Symbols"/>
          <w:sz w:val="24"/>
          <w:szCs w:val="24"/>
        </w:rPr>
        <w:t>2</w:t>
      </w:r>
      <w:r w:rsidR="00DC607C" w:rsidRPr="00201E18">
        <w:rPr>
          <w:rFonts w:ascii="Times New Roman" w:eastAsia="华文仿宋" w:hAnsi="Times New Roman" w:cs="Apple Symbols" w:hint="eastAsia"/>
          <w:sz w:val="24"/>
          <w:szCs w:val="24"/>
        </w:rPr>
        <w:t>篇，论文总引用次数</w:t>
      </w:r>
      <w:r w:rsidR="00C40165" w:rsidRPr="00201E18">
        <w:rPr>
          <w:rFonts w:ascii="Times New Roman" w:eastAsia="华文仿宋" w:hAnsi="Times New Roman" w:cs="Apple Symbols" w:hint="eastAsia"/>
          <w:sz w:val="24"/>
          <w:szCs w:val="24"/>
        </w:rPr>
        <w:t>862</w:t>
      </w:r>
      <w:r w:rsidR="00DC607C" w:rsidRPr="00201E18">
        <w:rPr>
          <w:rFonts w:ascii="Times New Roman" w:eastAsia="华文仿宋" w:hAnsi="Times New Roman" w:cs="Apple Symbols" w:hint="eastAsia"/>
          <w:sz w:val="24"/>
          <w:szCs w:val="24"/>
        </w:rPr>
        <w:t>次，其中单篇最高引用</w:t>
      </w:r>
      <w:r w:rsidR="00FE727E" w:rsidRPr="00201E18">
        <w:rPr>
          <w:rFonts w:ascii="Times New Roman" w:eastAsia="华文仿宋" w:hAnsi="Times New Roman" w:cs="Apple Symbols" w:hint="eastAsia"/>
          <w:sz w:val="24"/>
          <w:szCs w:val="24"/>
        </w:rPr>
        <w:t>317</w:t>
      </w:r>
      <w:r w:rsidR="00DC607C" w:rsidRPr="00201E18">
        <w:rPr>
          <w:rFonts w:ascii="Times New Roman" w:eastAsia="华文仿宋" w:hAnsi="Times New Roman" w:cs="Apple Symbols" w:hint="eastAsia"/>
          <w:sz w:val="24"/>
          <w:szCs w:val="24"/>
        </w:rPr>
        <w:t>次</w:t>
      </w:r>
      <w:r w:rsidR="00FE727E" w:rsidRPr="00201E18">
        <w:rPr>
          <w:rFonts w:ascii="Times New Roman" w:eastAsia="华文仿宋" w:hAnsi="Times New Roman" w:cs="Apple Symbols"/>
          <w:sz w:val="24"/>
          <w:szCs w:val="24"/>
        </w:rPr>
        <w:t>(</w:t>
      </w:r>
      <w:r w:rsidR="00FE727E" w:rsidRPr="00201E18">
        <w:rPr>
          <w:rFonts w:ascii="Times New Roman" w:eastAsia="华文仿宋" w:hAnsi="Times New Roman" w:cs="Apple Symbols" w:hint="eastAsia"/>
          <w:sz w:val="24"/>
          <w:szCs w:val="24"/>
        </w:rPr>
        <w:t>根据最新谷歌学术检索</w:t>
      </w:r>
      <w:r w:rsidR="00FE727E" w:rsidRPr="00201E18">
        <w:rPr>
          <w:rFonts w:ascii="Times New Roman" w:eastAsia="华文仿宋" w:hAnsi="Times New Roman" w:cs="Apple Symbols"/>
          <w:sz w:val="24"/>
          <w:szCs w:val="24"/>
        </w:rPr>
        <w:t>)</w:t>
      </w:r>
      <w:r w:rsidR="00FE727E" w:rsidRPr="00201E18">
        <w:rPr>
          <w:rFonts w:ascii="Times New Roman" w:eastAsia="华文仿宋" w:hAnsi="Times New Roman" w:cs="Apple Symbols" w:hint="eastAsia"/>
          <w:sz w:val="24"/>
          <w:szCs w:val="24"/>
        </w:rPr>
        <w:t>。</w:t>
      </w:r>
      <w:r w:rsidR="007E259F" w:rsidRPr="00201E18">
        <w:rPr>
          <w:rFonts w:ascii="Times New Roman" w:eastAsia="华文仿宋" w:hAnsi="Times New Roman" w:cs="Apple Symbols" w:hint="eastAsia"/>
          <w:sz w:val="24"/>
          <w:szCs w:val="24"/>
        </w:rPr>
        <w:t>先后主持国家自然科学基金</w:t>
      </w:r>
      <w:r w:rsidR="00DE1696" w:rsidRPr="00201E18">
        <w:rPr>
          <w:rFonts w:ascii="Times New Roman" w:eastAsia="华文仿宋" w:hAnsi="Times New Roman" w:cs="Apple Symbols" w:hint="eastAsia"/>
          <w:sz w:val="24"/>
          <w:szCs w:val="24"/>
        </w:rPr>
        <w:t>项目两项，江苏省高等学校自然科学研究重大项目一项</w:t>
      </w:r>
      <w:r w:rsidR="0048790F" w:rsidRPr="00201E18">
        <w:rPr>
          <w:rFonts w:ascii="Times New Roman" w:eastAsia="华文仿宋" w:hAnsi="Times New Roman" w:cs="Apple Symbols" w:hint="eastAsia"/>
          <w:sz w:val="24"/>
          <w:szCs w:val="24"/>
        </w:rPr>
        <w:t>。</w:t>
      </w:r>
      <w:r w:rsidR="009714F3" w:rsidRPr="00201E18">
        <w:rPr>
          <w:rFonts w:ascii="Times New Roman" w:eastAsia="华文仿宋" w:hAnsi="Times New Roman" w:cs="Apple Symbols" w:hint="eastAsia"/>
          <w:sz w:val="24"/>
          <w:szCs w:val="24"/>
        </w:rPr>
        <w:t>担任</w:t>
      </w:r>
      <w:r w:rsidR="009714F3" w:rsidRPr="00201E18">
        <w:rPr>
          <w:rFonts w:ascii="Times New Roman" w:eastAsia="华文仿宋" w:hAnsi="Times New Roman" w:cs="Apple Symbols"/>
          <w:sz w:val="24"/>
          <w:szCs w:val="24"/>
        </w:rPr>
        <w:t xml:space="preserve">Systematic Biology, </w:t>
      </w:r>
      <w:r w:rsidR="009714F3" w:rsidRPr="00201E18">
        <w:rPr>
          <w:rFonts w:ascii="Times New Roman" w:eastAsia="华文仿宋" w:hAnsi="Times New Roman" w:cs="Apple Symbols" w:hint="eastAsia"/>
          <w:sz w:val="24"/>
          <w:szCs w:val="24"/>
        </w:rPr>
        <w:t xml:space="preserve">Molecular Biology and Evolution, Bioinformatics, Journal of Heredity </w:t>
      </w:r>
      <w:r w:rsidR="009714F3" w:rsidRPr="00201E18">
        <w:rPr>
          <w:rFonts w:ascii="Times New Roman" w:eastAsia="华文仿宋" w:hAnsi="Times New Roman" w:cs="Apple Symbols" w:hint="eastAsia"/>
          <w:sz w:val="24"/>
          <w:szCs w:val="24"/>
        </w:rPr>
        <w:t>等国际学术期刊审稿人。</w:t>
      </w:r>
      <w:r w:rsidR="00CA6058" w:rsidRPr="00201E18">
        <w:rPr>
          <w:rFonts w:ascii="宋体" w:eastAsia="华文仿宋" w:hAnsi="宋体" w:cs="宋体" w:hint="eastAsia"/>
          <w:sz w:val="24"/>
          <w:szCs w:val="24"/>
        </w:rPr>
        <w:t>其主要学术贡献有：</w:t>
      </w:r>
    </w:p>
    <w:p w:rsidR="00DB5967" w:rsidRPr="00201E18" w:rsidRDefault="001C6EA3" w:rsidP="00EC6A07">
      <w:pPr>
        <w:numPr>
          <w:ilvl w:val="0"/>
          <w:numId w:val="1"/>
        </w:numPr>
        <w:spacing w:after="120" w:line="0" w:lineRule="atLeast"/>
        <w:ind w:left="0" w:firstLine="0"/>
        <w:rPr>
          <w:rFonts w:eastAsia="华文仿宋"/>
          <w:color w:val="000000"/>
          <w:sz w:val="24"/>
          <w:szCs w:val="24"/>
        </w:rPr>
      </w:pPr>
      <w:r w:rsidRPr="00201E18">
        <w:rPr>
          <w:rFonts w:eastAsia="华文仿宋" w:hint="eastAsia"/>
          <w:color w:val="000000"/>
          <w:sz w:val="24"/>
          <w:szCs w:val="24"/>
        </w:rPr>
        <w:t>伍少远教授的最新</w:t>
      </w:r>
      <w:r w:rsidR="00295147" w:rsidRPr="00201E18">
        <w:rPr>
          <w:rFonts w:eastAsia="华文仿宋" w:hint="eastAsia"/>
          <w:color w:val="000000"/>
          <w:sz w:val="24"/>
          <w:szCs w:val="24"/>
        </w:rPr>
        <w:t>基因组学</w:t>
      </w:r>
      <w:r w:rsidRPr="00201E18">
        <w:rPr>
          <w:rFonts w:eastAsia="华文仿宋" w:hint="eastAsia"/>
          <w:color w:val="000000"/>
          <w:sz w:val="24"/>
          <w:szCs w:val="24"/>
        </w:rPr>
        <w:t>科研成果，于</w:t>
      </w:r>
      <w:r w:rsidRPr="00201E18">
        <w:rPr>
          <w:rFonts w:eastAsia="华文仿宋" w:hint="eastAsia"/>
          <w:color w:val="000000"/>
          <w:sz w:val="24"/>
          <w:szCs w:val="24"/>
        </w:rPr>
        <w:t>2017</w:t>
      </w:r>
      <w:r w:rsidRPr="00201E18">
        <w:rPr>
          <w:rFonts w:eastAsia="华文仿宋" w:hint="eastAsia"/>
          <w:color w:val="000000"/>
          <w:sz w:val="24"/>
          <w:szCs w:val="24"/>
        </w:rPr>
        <w:t>年</w:t>
      </w:r>
      <w:r w:rsidRPr="00201E18">
        <w:rPr>
          <w:rFonts w:eastAsia="华文仿宋" w:hint="eastAsia"/>
          <w:color w:val="000000"/>
          <w:sz w:val="24"/>
          <w:szCs w:val="24"/>
        </w:rPr>
        <w:t>8</w:t>
      </w:r>
      <w:r w:rsidRPr="00201E18">
        <w:rPr>
          <w:rFonts w:eastAsia="华文仿宋" w:hint="eastAsia"/>
          <w:color w:val="000000"/>
          <w:sz w:val="24"/>
          <w:szCs w:val="24"/>
        </w:rPr>
        <w:t>月发表在《美国国家科学院学报》（</w:t>
      </w:r>
      <w:r w:rsidRPr="00201E18">
        <w:rPr>
          <w:rFonts w:eastAsia="华文仿宋" w:hint="eastAsia"/>
          <w:color w:val="000000"/>
          <w:sz w:val="24"/>
          <w:szCs w:val="24"/>
        </w:rPr>
        <w:t>PNAS</w:t>
      </w:r>
      <w:r w:rsidRPr="00201E18">
        <w:rPr>
          <w:rFonts w:eastAsia="华文仿宋" w:hint="eastAsia"/>
          <w:color w:val="000000"/>
          <w:sz w:val="24"/>
          <w:szCs w:val="24"/>
        </w:rPr>
        <w:t>）上。</w:t>
      </w:r>
      <w:r w:rsidR="00F66F00" w:rsidRPr="00201E18">
        <w:rPr>
          <w:rFonts w:eastAsia="华文仿宋" w:hint="eastAsia"/>
          <w:color w:val="000000"/>
          <w:sz w:val="24"/>
          <w:szCs w:val="24"/>
        </w:rPr>
        <w:t>该项工作</w:t>
      </w:r>
      <w:r w:rsidR="0087308C" w:rsidRPr="00201E18">
        <w:rPr>
          <w:rFonts w:eastAsia="华文仿宋" w:hint="eastAsia"/>
          <w:color w:val="000000"/>
          <w:sz w:val="24"/>
          <w:szCs w:val="24"/>
        </w:rPr>
        <w:t>在国际上首次</w:t>
      </w:r>
      <w:r w:rsidR="00F66F00" w:rsidRPr="00201E18">
        <w:rPr>
          <w:rFonts w:eastAsia="华文仿宋" w:hint="eastAsia"/>
          <w:color w:val="000000"/>
          <w:sz w:val="24"/>
          <w:szCs w:val="24"/>
        </w:rPr>
        <w:t>采用大规模基因组数据和计算机分析，发现松散分子钟模型的缺陷并提出解决方案。</w:t>
      </w:r>
      <w:r w:rsidR="00965603" w:rsidRPr="00201E18">
        <w:rPr>
          <w:rFonts w:eastAsia="华文仿宋" w:hint="eastAsia"/>
          <w:color w:val="000000"/>
          <w:sz w:val="24"/>
          <w:szCs w:val="24"/>
        </w:rPr>
        <w:t>论文发表后受到了国内外同行</w:t>
      </w:r>
      <w:r w:rsidRPr="00201E18">
        <w:rPr>
          <w:rFonts w:eastAsia="华文仿宋" w:hint="eastAsia"/>
          <w:color w:val="000000"/>
          <w:sz w:val="24"/>
          <w:szCs w:val="24"/>
        </w:rPr>
        <w:t>以及国际权威杂志和媒体的广泛关注。</w:t>
      </w:r>
      <w:r w:rsidRPr="00201E18">
        <w:rPr>
          <w:rFonts w:eastAsia="华文仿宋" w:hint="eastAsia"/>
          <w:color w:val="000000"/>
          <w:sz w:val="24"/>
          <w:szCs w:val="24"/>
        </w:rPr>
        <w:t>2017</w:t>
      </w:r>
      <w:r w:rsidRPr="00201E18">
        <w:rPr>
          <w:rFonts w:eastAsia="华文仿宋" w:hint="eastAsia"/>
          <w:color w:val="000000"/>
          <w:sz w:val="24"/>
          <w:szCs w:val="24"/>
        </w:rPr>
        <w:t>年</w:t>
      </w:r>
      <w:r w:rsidRPr="00201E18">
        <w:rPr>
          <w:rFonts w:eastAsia="华文仿宋" w:hint="eastAsia"/>
          <w:color w:val="000000"/>
          <w:sz w:val="24"/>
          <w:szCs w:val="24"/>
        </w:rPr>
        <w:t>8</w:t>
      </w:r>
      <w:r w:rsidRPr="00201E18">
        <w:rPr>
          <w:rFonts w:eastAsia="华文仿宋" w:hint="eastAsia"/>
          <w:color w:val="000000"/>
          <w:sz w:val="24"/>
          <w:szCs w:val="24"/>
        </w:rPr>
        <w:t>月</w:t>
      </w:r>
      <w:r w:rsidRPr="00201E18">
        <w:rPr>
          <w:rFonts w:eastAsia="华文仿宋" w:hint="eastAsia"/>
          <w:color w:val="000000"/>
          <w:sz w:val="24"/>
          <w:szCs w:val="24"/>
        </w:rPr>
        <w:t>24</w:t>
      </w:r>
      <w:r w:rsidRPr="00201E18">
        <w:rPr>
          <w:rFonts w:eastAsia="华文仿宋" w:hint="eastAsia"/>
          <w:color w:val="000000"/>
          <w:sz w:val="24"/>
          <w:szCs w:val="24"/>
        </w:rPr>
        <w:t>日出版的世界顶级学术期刊《自然》</w:t>
      </w:r>
      <w:r w:rsidRPr="00201E18">
        <w:rPr>
          <w:rFonts w:eastAsia="华文仿宋" w:hint="eastAsia"/>
          <w:color w:val="000000"/>
          <w:sz w:val="24"/>
          <w:szCs w:val="24"/>
        </w:rPr>
        <w:t xml:space="preserve">(Nature, Volume: 548, Issue: 7668) </w:t>
      </w:r>
      <w:r w:rsidRPr="00201E18">
        <w:rPr>
          <w:rFonts w:eastAsia="华文仿宋" w:hint="eastAsia"/>
          <w:color w:val="000000"/>
          <w:sz w:val="24"/>
          <w:szCs w:val="24"/>
        </w:rPr>
        <w:t>在其“研究亮点”栏目对该成果进行专文报道，</w:t>
      </w:r>
      <w:r w:rsidR="00366D4C" w:rsidRPr="00201E18">
        <w:rPr>
          <w:rFonts w:eastAsia="华文仿宋" w:hint="eastAsia"/>
          <w:color w:val="000000"/>
          <w:sz w:val="24"/>
          <w:szCs w:val="24"/>
        </w:rPr>
        <w:t>并特别指出该成果是由位于江苏省徐州市的江苏师范大学科研团队做出</w:t>
      </w:r>
      <w:r w:rsidRPr="00201E18">
        <w:rPr>
          <w:rFonts w:eastAsia="华文仿宋" w:hint="eastAsia"/>
          <w:color w:val="000000"/>
          <w:sz w:val="24"/>
          <w:szCs w:val="24"/>
        </w:rPr>
        <w:t>。</w:t>
      </w:r>
      <w:r w:rsidRPr="00201E18">
        <w:rPr>
          <w:rFonts w:eastAsia="华文仿宋" w:hint="eastAsia"/>
          <w:color w:val="000000"/>
          <w:sz w:val="24"/>
          <w:szCs w:val="24"/>
        </w:rPr>
        <w:t>2017</w:t>
      </w:r>
      <w:r w:rsidRPr="00201E18">
        <w:rPr>
          <w:rFonts w:eastAsia="华文仿宋" w:hint="eastAsia"/>
          <w:color w:val="000000"/>
          <w:sz w:val="24"/>
          <w:szCs w:val="24"/>
        </w:rPr>
        <w:t>年</w:t>
      </w:r>
      <w:r w:rsidRPr="00201E18">
        <w:rPr>
          <w:rFonts w:eastAsia="华文仿宋" w:hint="eastAsia"/>
          <w:color w:val="000000"/>
          <w:sz w:val="24"/>
          <w:szCs w:val="24"/>
        </w:rPr>
        <w:t>8</w:t>
      </w:r>
      <w:r w:rsidRPr="00201E18">
        <w:rPr>
          <w:rFonts w:eastAsia="华文仿宋" w:hint="eastAsia"/>
          <w:color w:val="000000"/>
          <w:sz w:val="24"/>
          <w:szCs w:val="24"/>
        </w:rPr>
        <w:t>月</w:t>
      </w:r>
      <w:r w:rsidRPr="00201E18">
        <w:rPr>
          <w:rFonts w:eastAsia="华文仿宋" w:hint="eastAsia"/>
          <w:color w:val="000000"/>
          <w:sz w:val="24"/>
          <w:szCs w:val="24"/>
        </w:rPr>
        <w:t>24</w:t>
      </w:r>
      <w:r w:rsidR="00B62433" w:rsidRPr="00201E18">
        <w:rPr>
          <w:rFonts w:eastAsia="华文仿宋" w:hint="eastAsia"/>
          <w:color w:val="000000"/>
          <w:sz w:val="24"/>
          <w:szCs w:val="24"/>
        </w:rPr>
        <w:t>日论文</w:t>
      </w:r>
      <w:r w:rsidRPr="00201E18">
        <w:rPr>
          <w:rFonts w:eastAsia="华文仿宋" w:hint="eastAsia"/>
          <w:color w:val="000000"/>
          <w:sz w:val="24"/>
          <w:szCs w:val="24"/>
        </w:rPr>
        <w:t>入选“</w:t>
      </w:r>
      <w:r w:rsidRPr="00201E18">
        <w:rPr>
          <w:rFonts w:eastAsia="华文仿宋" w:hint="eastAsia"/>
          <w:color w:val="000000"/>
          <w:sz w:val="24"/>
          <w:szCs w:val="24"/>
        </w:rPr>
        <w:t>Faculty of 1000</w:t>
      </w:r>
      <w:r w:rsidRPr="00201E18">
        <w:rPr>
          <w:rFonts w:eastAsia="华文仿宋" w:hint="eastAsia"/>
          <w:color w:val="000000"/>
          <w:sz w:val="24"/>
          <w:szCs w:val="24"/>
        </w:rPr>
        <w:t>”的</w:t>
      </w:r>
      <w:r w:rsidRPr="00201E18">
        <w:rPr>
          <w:rFonts w:eastAsia="华文仿宋" w:hint="eastAsia"/>
          <w:color w:val="000000"/>
          <w:sz w:val="24"/>
          <w:szCs w:val="24"/>
        </w:rPr>
        <w:t xml:space="preserve"> F1000Prime </w:t>
      </w:r>
      <w:r w:rsidRPr="00201E18">
        <w:rPr>
          <w:rFonts w:eastAsia="华文仿宋" w:hint="eastAsia"/>
          <w:color w:val="000000"/>
          <w:sz w:val="24"/>
          <w:szCs w:val="24"/>
        </w:rPr>
        <w:t>文章，获得推荐和点评。此外，论文发表当日入选</w:t>
      </w:r>
      <w:r w:rsidRPr="00201E18">
        <w:rPr>
          <w:rFonts w:eastAsia="华文仿宋" w:hint="eastAsia"/>
          <w:color w:val="000000"/>
          <w:sz w:val="24"/>
          <w:szCs w:val="24"/>
        </w:rPr>
        <w:t>PNAS New &amp; Newsworthy</w:t>
      </w:r>
      <w:r w:rsidR="0034344B" w:rsidRPr="00201E18">
        <w:rPr>
          <w:rFonts w:eastAsia="华文仿宋" w:hint="eastAsia"/>
          <w:color w:val="000000"/>
          <w:sz w:val="24"/>
          <w:szCs w:val="24"/>
        </w:rPr>
        <w:t>的重点推荐文章</w:t>
      </w:r>
      <w:r w:rsidRPr="00201E18">
        <w:rPr>
          <w:rFonts w:eastAsia="华文仿宋" w:hint="eastAsia"/>
          <w:color w:val="000000"/>
          <w:sz w:val="24"/>
          <w:szCs w:val="24"/>
        </w:rPr>
        <w:t>。</w:t>
      </w:r>
      <w:r w:rsidRPr="00201E18">
        <w:rPr>
          <w:rFonts w:eastAsia="华文仿宋" w:hint="eastAsia"/>
          <w:color w:val="000000"/>
          <w:sz w:val="24"/>
          <w:szCs w:val="24"/>
        </w:rPr>
        <w:t>2017</w:t>
      </w:r>
      <w:r w:rsidRPr="00201E18">
        <w:rPr>
          <w:rFonts w:eastAsia="华文仿宋" w:hint="eastAsia"/>
          <w:color w:val="000000"/>
          <w:sz w:val="24"/>
          <w:szCs w:val="24"/>
        </w:rPr>
        <w:t>年</w:t>
      </w:r>
      <w:r w:rsidRPr="00201E18">
        <w:rPr>
          <w:rFonts w:eastAsia="华文仿宋" w:hint="eastAsia"/>
          <w:color w:val="000000"/>
          <w:sz w:val="24"/>
          <w:szCs w:val="24"/>
        </w:rPr>
        <w:t>8</w:t>
      </w:r>
      <w:r w:rsidRPr="00201E18">
        <w:rPr>
          <w:rFonts w:eastAsia="华文仿宋" w:hint="eastAsia"/>
          <w:color w:val="000000"/>
          <w:sz w:val="24"/>
          <w:szCs w:val="24"/>
        </w:rPr>
        <w:t>月</w:t>
      </w:r>
      <w:r w:rsidRPr="00201E18">
        <w:rPr>
          <w:rFonts w:eastAsia="华文仿宋" w:hint="eastAsia"/>
          <w:color w:val="000000"/>
          <w:sz w:val="24"/>
          <w:szCs w:val="24"/>
        </w:rPr>
        <w:t>16</w:t>
      </w:r>
      <w:r w:rsidRPr="00201E18">
        <w:rPr>
          <w:rFonts w:eastAsia="华文仿宋" w:hint="eastAsia"/>
          <w:color w:val="000000"/>
          <w:sz w:val="24"/>
          <w:szCs w:val="24"/>
        </w:rPr>
        <w:t>日，美国知名科学网站</w:t>
      </w:r>
      <w:proofErr w:type="spellStart"/>
      <w:r w:rsidRPr="00201E18">
        <w:rPr>
          <w:rFonts w:eastAsia="华文仿宋" w:hint="eastAsia"/>
          <w:color w:val="000000"/>
          <w:sz w:val="24"/>
          <w:szCs w:val="24"/>
        </w:rPr>
        <w:t>GenomeWeb</w:t>
      </w:r>
      <w:proofErr w:type="spellEnd"/>
      <w:r w:rsidR="002F253D" w:rsidRPr="00201E18">
        <w:rPr>
          <w:rFonts w:eastAsia="华文仿宋" w:hint="eastAsia"/>
          <w:color w:val="000000"/>
          <w:sz w:val="24"/>
          <w:szCs w:val="24"/>
        </w:rPr>
        <w:t>也对该科研成果进行了专文报道</w:t>
      </w:r>
      <w:r w:rsidRPr="00201E18">
        <w:rPr>
          <w:rFonts w:eastAsia="华文仿宋" w:hint="eastAsia"/>
          <w:color w:val="000000"/>
          <w:sz w:val="24"/>
          <w:szCs w:val="24"/>
        </w:rPr>
        <w:t>。</w:t>
      </w:r>
      <w:r w:rsidRPr="00201E18">
        <w:rPr>
          <w:rFonts w:eastAsia="华文仿宋" w:hint="eastAsia"/>
          <w:color w:val="000000"/>
          <w:sz w:val="24"/>
          <w:szCs w:val="24"/>
        </w:rPr>
        <w:t>2017</w:t>
      </w:r>
      <w:r w:rsidRPr="00201E18">
        <w:rPr>
          <w:rFonts w:eastAsia="华文仿宋" w:hint="eastAsia"/>
          <w:color w:val="000000"/>
          <w:sz w:val="24"/>
          <w:szCs w:val="24"/>
        </w:rPr>
        <w:t>年</w:t>
      </w:r>
      <w:r w:rsidRPr="00201E18">
        <w:rPr>
          <w:rFonts w:eastAsia="华文仿宋" w:hint="eastAsia"/>
          <w:color w:val="000000"/>
          <w:sz w:val="24"/>
          <w:szCs w:val="24"/>
        </w:rPr>
        <w:t>8</w:t>
      </w:r>
      <w:r w:rsidRPr="00201E18">
        <w:rPr>
          <w:rFonts w:eastAsia="华文仿宋" w:hint="eastAsia"/>
          <w:color w:val="000000"/>
          <w:sz w:val="24"/>
          <w:szCs w:val="24"/>
        </w:rPr>
        <w:t>月</w:t>
      </w:r>
      <w:r w:rsidRPr="00201E18">
        <w:rPr>
          <w:rFonts w:eastAsia="华文仿宋" w:hint="eastAsia"/>
          <w:color w:val="000000"/>
          <w:sz w:val="24"/>
          <w:szCs w:val="24"/>
        </w:rPr>
        <w:t>24</w:t>
      </w:r>
      <w:r w:rsidRPr="00201E18">
        <w:rPr>
          <w:rFonts w:eastAsia="华文仿宋" w:hint="eastAsia"/>
          <w:color w:val="000000"/>
          <w:sz w:val="24"/>
          <w:szCs w:val="24"/>
        </w:rPr>
        <w:t>日，国内权</w:t>
      </w:r>
      <w:r w:rsidR="000D42CE" w:rsidRPr="00201E18">
        <w:rPr>
          <w:rFonts w:eastAsia="华文仿宋" w:hint="eastAsia"/>
          <w:color w:val="000000"/>
          <w:sz w:val="24"/>
          <w:szCs w:val="24"/>
        </w:rPr>
        <w:t>威科技媒体《科技日报》</w:t>
      </w:r>
      <w:r w:rsidRPr="00201E18">
        <w:rPr>
          <w:rFonts w:eastAsia="华文仿宋" w:hint="eastAsia"/>
          <w:color w:val="000000"/>
          <w:sz w:val="24"/>
          <w:szCs w:val="24"/>
        </w:rPr>
        <w:t>对该成果</w:t>
      </w:r>
      <w:r w:rsidR="000D42CE" w:rsidRPr="00201E18">
        <w:rPr>
          <w:rFonts w:eastAsia="华文仿宋" w:hint="eastAsia"/>
          <w:color w:val="000000"/>
          <w:sz w:val="24"/>
          <w:szCs w:val="24"/>
        </w:rPr>
        <w:t>在头版</w:t>
      </w:r>
      <w:r w:rsidRPr="00201E18">
        <w:rPr>
          <w:rFonts w:eastAsia="华文仿宋" w:hint="eastAsia"/>
          <w:color w:val="000000"/>
          <w:sz w:val="24"/>
          <w:szCs w:val="24"/>
        </w:rPr>
        <w:t>进行报道，并迅速获得央视新闻网，新华网、人民网、中科院网等国内权威媒体和网站的广泛转载。</w:t>
      </w:r>
      <w:r w:rsidRPr="00201E18">
        <w:rPr>
          <w:rFonts w:eastAsia="华文仿宋" w:hint="eastAsia"/>
          <w:color w:val="000000"/>
          <w:sz w:val="24"/>
          <w:szCs w:val="24"/>
        </w:rPr>
        <w:t>2017</w:t>
      </w:r>
      <w:r w:rsidRPr="00201E18">
        <w:rPr>
          <w:rFonts w:eastAsia="华文仿宋" w:hint="eastAsia"/>
          <w:color w:val="000000"/>
          <w:sz w:val="24"/>
          <w:szCs w:val="24"/>
        </w:rPr>
        <w:t>年</w:t>
      </w:r>
      <w:r w:rsidRPr="00201E18">
        <w:rPr>
          <w:rFonts w:eastAsia="华文仿宋" w:hint="eastAsia"/>
          <w:color w:val="000000"/>
          <w:sz w:val="24"/>
          <w:szCs w:val="24"/>
        </w:rPr>
        <w:t>8</w:t>
      </w:r>
      <w:r w:rsidRPr="00201E18">
        <w:rPr>
          <w:rFonts w:eastAsia="华文仿宋" w:hint="eastAsia"/>
          <w:color w:val="000000"/>
          <w:sz w:val="24"/>
          <w:szCs w:val="24"/>
        </w:rPr>
        <w:t>月</w:t>
      </w:r>
      <w:r w:rsidRPr="00201E18">
        <w:rPr>
          <w:rFonts w:eastAsia="华文仿宋" w:hint="eastAsia"/>
          <w:color w:val="000000"/>
          <w:sz w:val="24"/>
          <w:szCs w:val="24"/>
        </w:rPr>
        <w:t>30</w:t>
      </w:r>
      <w:r w:rsidRPr="00201E18">
        <w:rPr>
          <w:rFonts w:eastAsia="华文仿宋" w:hint="eastAsia"/>
          <w:color w:val="000000"/>
          <w:sz w:val="24"/>
          <w:szCs w:val="24"/>
        </w:rPr>
        <w:t>日，国家自然科学基金委员会在其资助成果栏目，以《我国学者在哺乳动物演化研究领域取得重要进展》为题进行专文报道。</w:t>
      </w:r>
    </w:p>
    <w:p w:rsidR="001F74AC" w:rsidRPr="00201E18" w:rsidRDefault="001F74AC" w:rsidP="001F74AC">
      <w:pPr>
        <w:numPr>
          <w:ilvl w:val="0"/>
          <w:numId w:val="1"/>
        </w:numPr>
        <w:spacing w:after="120" w:line="0" w:lineRule="atLeast"/>
        <w:ind w:left="0" w:firstLine="0"/>
        <w:rPr>
          <w:rFonts w:eastAsia="华文仿宋"/>
          <w:color w:val="000000"/>
          <w:sz w:val="24"/>
          <w:szCs w:val="24"/>
        </w:rPr>
      </w:pPr>
      <w:r w:rsidRPr="00201E18">
        <w:rPr>
          <w:rFonts w:eastAsia="华文仿宋" w:hint="eastAsia"/>
          <w:color w:val="000000"/>
          <w:sz w:val="24"/>
          <w:szCs w:val="24"/>
        </w:rPr>
        <w:t>在国际</w:t>
      </w:r>
      <w:r w:rsidR="00714E62" w:rsidRPr="00201E18">
        <w:rPr>
          <w:rFonts w:eastAsia="华文仿宋" w:hint="eastAsia"/>
          <w:color w:val="000000"/>
          <w:sz w:val="24"/>
          <w:szCs w:val="24"/>
        </w:rPr>
        <w:t>上首次通过大规模基因组数据</w:t>
      </w:r>
      <w:r w:rsidRPr="00201E18">
        <w:rPr>
          <w:rFonts w:eastAsia="华文仿宋" w:hint="eastAsia"/>
          <w:color w:val="000000"/>
          <w:sz w:val="24"/>
          <w:szCs w:val="24"/>
        </w:rPr>
        <w:t>证明，目前分子系统发育生物学研究领域的主要分析模型－串联模型</w:t>
      </w:r>
      <w:r w:rsidRPr="00201E18">
        <w:rPr>
          <w:rFonts w:eastAsia="华文仿宋"/>
          <w:color w:val="000000"/>
          <w:sz w:val="24"/>
          <w:szCs w:val="24"/>
        </w:rPr>
        <w:t>(concatenation model)</w:t>
      </w:r>
      <w:r w:rsidRPr="00201E18">
        <w:rPr>
          <w:rFonts w:eastAsia="华文仿宋" w:hint="eastAsia"/>
          <w:color w:val="000000"/>
          <w:sz w:val="24"/>
          <w:szCs w:val="24"/>
        </w:rPr>
        <w:t>－具有内在缺陷，可以导致误导性结果，并提出解决方案</w:t>
      </w:r>
      <w:r w:rsidRPr="00201E18">
        <w:rPr>
          <w:rFonts w:ascii="宋体" w:eastAsia="华文仿宋" w:hAnsi="宋体" w:cs="宋体" w:hint="eastAsia"/>
          <w:color w:val="000000"/>
          <w:sz w:val="24"/>
          <w:szCs w:val="24"/>
        </w:rPr>
        <w:t>。</w:t>
      </w:r>
      <w:r w:rsidRPr="00201E18">
        <w:rPr>
          <w:rFonts w:eastAsia="华文仿宋" w:hint="eastAsia"/>
          <w:sz w:val="24"/>
          <w:szCs w:val="24"/>
        </w:rPr>
        <w:t>这项研究成果</w:t>
      </w:r>
      <w:r w:rsidRPr="00201E18">
        <w:rPr>
          <w:rFonts w:eastAsia="华文仿宋" w:hint="eastAsia"/>
          <w:sz w:val="24"/>
          <w:szCs w:val="24"/>
        </w:rPr>
        <w:t>2012</w:t>
      </w:r>
      <w:r w:rsidRPr="00201E18">
        <w:rPr>
          <w:rFonts w:eastAsia="华文仿宋" w:hint="eastAsia"/>
          <w:sz w:val="24"/>
          <w:szCs w:val="24"/>
        </w:rPr>
        <w:t>年</w:t>
      </w:r>
      <w:r w:rsidRPr="00201E18">
        <w:rPr>
          <w:rFonts w:eastAsia="华文仿宋" w:hint="eastAsia"/>
          <w:sz w:val="24"/>
          <w:szCs w:val="24"/>
        </w:rPr>
        <w:t>9</w:t>
      </w:r>
      <w:r w:rsidRPr="00201E18">
        <w:rPr>
          <w:rFonts w:eastAsia="华文仿宋" w:hint="eastAsia"/>
          <w:sz w:val="24"/>
          <w:szCs w:val="24"/>
        </w:rPr>
        <w:t>月发表在</w:t>
      </w:r>
      <w:r w:rsidRPr="00201E18">
        <w:rPr>
          <w:rFonts w:eastAsia="华文仿宋"/>
          <w:color w:val="000000"/>
          <w:sz w:val="24"/>
          <w:szCs w:val="24"/>
        </w:rPr>
        <w:t>《美国国家科学院</w:t>
      </w:r>
      <w:r w:rsidRPr="00201E18">
        <w:rPr>
          <w:rFonts w:eastAsia="华文仿宋" w:hint="eastAsia"/>
          <w:color w:val="000000"/>
          <w:sz w:val="24"/>
          <w:szCs w:val="24"/>
        </w:rPr>
        <w:t>学报</w:t>
      </w:r>
      <w:r w:rsidRPr="00201E18">
        <w:rPr>
          <w:rFonts w:eastAsia="华文仿宋"/>
          <w:color w:val="000000"/>
          <w:sz w:val="24"/>
          <w:szCs w:val="24"/>
        </w:rPr>
        <w:t>》（</w:t>
      </w:r>
      <w:r w:rsidRPr="00201E18">
        <w:rPr>
          <w:rFonts w:eastAsia="华文仿宋"/>
          <w:color w:val="000000"/>
          <w:sz w:val="24"/>
          <w:szCs w:val="24"/>
        </w:rPr>
        <w:t>PNAS</w:t>
      </w:r>
      <w:r w:rsidRPr="00201E18">
        <w:rPr>
          <w:rFonts w:eastAsia="华文仿宋"/>
          <w:color w:val="000000"/>
          <w:sz w:val="24"/>
          <w:szCs w:val="24"/>
        </w:rPr>
        <w:t>）</w:t>
      </w:r>
      <w:r w:rsidRPr="00201E18">
        <w:rPr>
          <w:rFonts w:eastAsia="华文仿宋" w:hint="eastAsia"/>
          <w:color w:val="000000"/>
          <w:sz w:val="24"/>
          <w:szCs w:val="24"/>
        </w:rPr>
        <w:t>上</w:t>
      </w:r>
      <w:r w:rsidRPr="00201E18">
        <w:rPr>
          <w:rFonts w:eastAsia="华文仿宋" w:hint="eastAsia"/>
          <w:color w:val="000000"/>
          <w:sz w:val="24"/>
          <w:szCs w:val="24"/>
        </w:rPr>
        <w:t xml:space="preserve"> </w:t>
      </w:r>
      <w:r w:rsidRPr="00201E18">
        <w:rPr>
          <w:rFonts w:eastAsia="华文仿宋" w:hint="eastAsia"/>
          <w:color w:val="000000"/>
          <w:sz w:val="24"/>
          <w:szCs w:val="24"/>
        </w:rPr>
        <w:t>。</w:t>
      </w:r>
      <w:r w:rsidRPr="00201E18">
        <w:rPr>
          <w:rFonts w:eastAsia="华文仿宋" w:hint="eastAsia"/>
          <w:sz w:val="24"/>
          <w:szCs w:val="24"/>
        </w:rPr>
        <w:t>发表后，</w:t>
      </w:r>
      <w:r w:rsidR="003B29A5" w:rsidRPr="00201E18">
        <w:rPr>
          <w:rFonts w:eastAsia="华文仿宋" w:hint="eastAsia"/>
          <w:sz w:val="24"/>
          <w:szCs w:val="24"/>
        </w:rPr>
        <w:t>受到了国际学术同行的高度关注</w:t>
      </w:r>
      <w:r w:rsidR="007E3AC9" w:rsidRPr="00201E18">
        <w:rPr>
          <w:rFonts w:eastAsia="华文仿宋" w:hint="eastAsia"/>
          <w:sz w:val="24"/>
          <w:szCs w:val="24"/>
        </w:rPr>
        <w:t>，</w:t>
      </w:r>
      <w:r w:rsidRPr="00201E18">
        <w:rPr>
          <w:rFonts w:eastAsia="华文仿宋" w:hint="eastAsia"/>
          <w:sz w:val="24"/>
          <w:szCs w:val="24"/>
        </w:rPr>
        <w:t>发表至今</w:t>
      </w:r>
      <w:r w:rsidR="002353CB" w:rsidRPr="00201E18">
        <w:rPr>
          <w:rFonts w:eastAsia="华文仿宋" w:hint="eastAsia"/>
          <w:sz w:val="24"/>
          <w:szCs w:val="24"/>
        </w:rPr>
        <w:t>，</w:t>
      </w:r>
      <w:r w:rsidRPr="00201E18">
        <w:rPr>
          <w:rFonts w:eastAsia="华文仿宋" w:hint="eastAsia"/>
          <w:sz w:val="24"/>
          <w:szCs w:val="24"/>
        </w:rPr>
        <w:t>引用次数已达</w:t>
      </w:r>
      <w:r w:rsidRPr="00201E18">
        <w:rPr>
          <w:rFonts w:eastAsia="华文仿宋" w:hint="eastAsia"/>
          <w:sz w:val="24"/>
          <w:szCs w:val="24"/>
        </w:rPr>
        <w:t>3</w:t>
      </w:r>
      <w:r w:rsidR="00A204D7" w:rsidRPr="00201E18">
        <w:rPr>
          <w:rFonts w:eastAsia="华文仿宋" w:hint="eastAsia"/>
          <w:sz w:val="24"/>
          <w:szCs w:val="24"/>
        </w:rPr>
        <w:t>17</w:t>
      </w:r>
      <w:r w:rsidRPr="00201E18">
        <w:rPr>
          <w:rFonts w:eastAsia="华文仿宋" w:hint="eastAsia"/>
          <w:sz w:val="24"/>
          <w:szCs w:val="24"/>
        </w:rPr>
        <w:t>次，</w:t>
      </w:r>
      <w:r w:rsidR="00C95393" w:rsidRPr="00201E18">
        <w:rPr>
          <w:rFonts w:eastAsia="华文仿宋" w:hint="eastAsia"/>
          <w:sz w:val="24"/>
          <w:szCs w:val="24"/>
        </w:rPr>
        <w:t>且引用次数还</w:t>
      </w:r>
      <w:r w:rsidR="000D7D71" w:rsidRPr="00201E18">
        <w:rPr>
          <w:rFonts w:eastAsia="华文仿宋" w:hint="eastAsia"/>
          <w:sz w:val="24"/>
          <w:szCs w:val="24"/>
        </w:rPr>
        <w:t>在快速增长</w:t>
      </w:r>
      <w:r w:rsidR="003E0F33" w:rsidRPr="00201E18">
        <w:rPr>
          <w:rFonts w:eastAsia="华文仿宋" w:hint="eastAsia"/>
          <w:sz w:val="24"/>
          <w:szCs w:val="24"/>
        </w:rPr>
        <w:t>中，</w:t>
      </w:r>
      <w:r w:rsidRPr="00201E18">
        <w:rPr>
          <w:rFonts w:eastAsia="华文仿宋" w:hint="eastAsia"/>
          <w:sz w:val="24"/>
          <w:szCs w:val="24"/>
        </w:rPr>
        <w:t>证明</w:t>
      </w:r>
      <w:r w:rsidR="002C19A6" w:rsidRPr="00201E18">
        <w:rPr>
          <w:rFonts w:eastAsia="华文仿宋" w:hint="eastAsia"/>
          <w:sz w:val="24"/>
          <w:szCs w:val="24"/>
        </w:rPr>
        <w:t>了</w:t>
      </w:r>
      <w:r w:rsidRPr="00201E18">
        <w:rPr>
          <w:rFonts w:eastAsia="华文仿宋" w:hint="eastAsia"/>
          <w:sz w:val="24"/>
          <w:szCs w:val="24"/>
        </w:rPr>
        <w:t>该项科研成果的前沿性。</w:t>
      </w:r>
    </w:p>
    <w:sectPr w:rsidR="001F74AC" w:rsidRPr="00201E18" w:rsidSect="00E014BD">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DE" w:rsidRDefault="00CF32DE" w:rsidP="00DD5BCF">
      <w:r>
        <w:separator/>
      </w:r>
    </w:p>
  </w:endnote>
  <w:endnote w:type="continuationSeparator" w:id="0">
    <w:p w:rsidR="00CF32DE" w:rsidRDefault="00CF32DE" w:rsidP="00DD5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pple Symbols">
    <w:charset w:val="00"/>
    <w:family w:val="auto"/>
    <w:pitch w:val="variable"/>
    <w:sig w:usb0="800000A3" w:usb1="08007BEB" w:usb2="01840034" w:usb3="00000000" w:csb0="000001FB"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DE" w:rsidRDefault="00CF32DE" w:rsidP="00DD5BCF">
      <w:r>
        <w:separator/>
      </w:r>
    </w:p>
  </w:footnote>
  <w:footnote w:type="continuationSeparator" w:id="0">
    <w:p w:rsidR="00CF32DE" w:rsidRDefault="00CF32DE" w:rsidP="00DD5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51EB"/>
    <w:multiLevelType w:val="hybridMultilevel"/>
    <w:tmpl w:val="9A4A9844"/>
    <w:lvl w:ilvl="0" w:tplc="11486F2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5"/>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574"/>
    <w:rsid w:val="00012FDF"/>
    <w:rsid w:val="00035D92"/>
    <w:rsid w:val="00043D7D"/>
    <w:rsid w:val="00045973"/>
    <w:rsid w:val="00050586"/>
    <w:rsid w:val="00052B5A"/>
    <w:rsid w:val="00086F47"/>
    <w:rsid w:val="00093EA2"/>
    <w:rsid w:val="000A78E5"/>
    <w:rsid w:val="000D42CE"/>
    <w:rsid w:val="000D7D71"/>
    <w:rsid w:val="000E31CA"/>
    <w:rsid w:val="000F582D"/>
    <w:rsid w:val="00104CCE"/>
    <w:rsid w:val="00110464"/>
    <w:rsid w:val="00114BA1"/>
    <w:rsid w:val="00123498"/>
    <w:rsid w:val="00134AA9"/>
    <w:rsid w:val="0013604F"/>
    <w:rsid w:val="00145B63"/>
    <w:rsid w:val="00146FD3"/>
    <w:rsid w:val="00171E97"/>
    <w:rsid w:val="001750CB"/>
    <w:rsid w:val="00183EAC"/>
    <w:rsid w:val="00197303"/>
    <w:rsid w:val="001A7BC4"/>
    <w:rsid w:val="001C455A"/>
    <w:rsid w:val="001C4D0E"/>
    <w:rsid w:val="001C4F1F"/>
    <w:rsid w:val="001C6EA3"/>
    <w:rsid w:val="001D12D4"/>
    <w:rsid w:val="001D167C"/>
    <w:rsid w:val="001D4507"/>
    <w:rsid w:val="001E6376"/>
    <w:rsid w:val="001F07CF"/>
    <w:rsid w:val="001F3927"/>
    <w:rsid w:val="001F74AC"/>
    <w:rsid w:val="00201E18"/>
    <w:rsid w:val="00221CFC"/>
    <w:rsid w:val="00223EE3"/>
    <w:rsid w:val="002353CB"/>
    <w:rsid w:val="00245E45"/>
    <w:rsid w:val="00251E14"/>
    <w:rsid w:val="00271A7C"/>
    <w:rsid w:val="00290BE5"/>
    <w:rsid w:val="00291047"/>
    <w:rsid w:val="00292CA3"/>
    <w:rsid w:val="00295147"/>
    <w:rsid w:val="002B5875"/>
    <w:rsid w:val="002C19A6"/>
    <w:rsid w:val="002C3357"/>
    <w:rsid w:val="002C462F"/>
    <w:rsid w:val="002C4952"/>
    <w:rsid w:val="002C574D"/>
    <w:rsid w:val="002E51AF"/>
    <w:rsid w:val="002E59D4"/>
    <w:rsid w:val="002F0012"/>
    <w:rsid w:val="002F253D"/>
    <w:rsid w:val="003065A3"/>
    <w:rsid w:val="00337121"/>
    <w:rsid w:val="0034344B"/>
    <w:rsid w:val="00350549"/>
    <w:rsid w:val="00352892"/>
    <w:rsid w:val="00366D4C"/>
    <w:rsid w:val="00370A09"/>
    <w:rsid w:val="0037367F"/>
    <w:rsid w:val="00384B28"/>
    <w:rsid w:val="00397272"/>
    <w:rsid w:val="003B29A5"/>
    <w:rsid w:val="003C4312"/>
    <w:rsid w:val="003E0F33"/>
    <w:rsid w:val="003F4790"/>
    <w:rsid w:val="00406C30"/>
    <w:rsid w:val="00415484"/>
    <w:rsid w:val="00415735"/>
    <w:rsid w:val="004203C1"/>
    <w:rsid w:val="004245CC"/>
    <w:rsid w:val="004370F9"/>
    <w:rsid w:val="00442FDB"/>
    <w:rsid w:val="00443915"/>
    <w:rsid w:val="00444B25"/>
    <w:rsid w:val="00451BFB"/>
    <w:rsid w:val="00455F03"/>
    <w:rsid w:val="00474450"/>
    <w:rsid w:val="00476E1A"/>
    <w:rsid w:val="004809DF"/>
    <w:rsid w:val="0048790F"/>
    <w:rsid w:val="004A1D0C"/>
    <w:rsid w:val="004B4B00"/>
    <w:rsid w:val="004B4C66"/>
    <w:rsid w:val="004B6C69"/>
    <w:rsid w:val="004B6F3B"/>
    <w:rsid w:val="004C0266"/>
    <w:rsid w:val="004C0EEF"/>
    <w:rsid w:val="004D1D42"/>
    <w:rsid w:val="004D44F7"/>
    <w:rsid w:val="004F445B"/>
    <w:rsid w:val="005111A4"/>
    <w:rsid w:val="005171B9"/>
    <w:rsid w:val="00521AA7"/>
    <w:rsid w:val="00527183"/>
    <w:rsid w:val="00540B9E"/>
    <w:rsid w:val="005416E1"/>
    <w:rsid w:val="00553D0E"/>
    <w:rsid w:val="0057671D"/>
    <w:rsid w:val="00597167"/>
    <w:rsid w:val="005B265B"/>
    <w:rsid w:val="005D3D71"/>
    <w:rsid w:val="006131E5"/>
    <w:rsid w:val="0063477A"/>
    <w:rsid w:val="00635A99"/>
    <w:rsid w:val="006464CB"/>
    <w:rsid w:val="0067372C"/>
    <w:rsid w:val="00677F83"/>
    <w:rsid w:val="006801D3"/>
    <w:rsid w:val="0068725A"/>
    <w:rsid w:val="006A2064"/>
    <w:rsid w:val="006A4DDC"/>
    <w:rsid w:val="006A67B0"/>
    <w:rsid w:val="006A6FC1"/>
    <w:rsid w:val="006C2743"/>
    <w:rsid w:val="006D45F4"/>
    <w:rsid w:val="006F7C1C"/>
    <w:rsid w:val="006F7F3E"/>
    <w:rsid w:val="00714E62"/>
    <w:rsid w:val="007203DA"/>
    <w:rsid w:val="00720F24"/>
    <w:rsid w:val="00732F3E"/>
    <w:rsid w:val="0074165D"/>
    <w:rsid w:val="00744EF2"/>
    <w:rsid w:val="007452C5"/>
    <w:rsid w:val="00745AF2"/>
    <w:rsid w:val="007559A1"/>
    <w:rsid w:val="00795747"/>
    <w:rsid w:val="007A7306"/>
    <w:rsid w:val="007A7D6D"/>
    <w:rsid w:val="007B0011"/>
    <w:rsid w:val="007E259F"/>
    <w:rsid w:val="007E3AC9"/>
    <w:rsid w:val="007F4EFF"/>
    <w:rsid w:val="00802EFC"/>
    <w:rsid w:val="00812BD3"/>
    <w:rsid w:val="00825AC0"/>
    <w:rsid w:val="00843C3D"/>
    <w:rsid w:val="00844470"/>
    <w:rsid w:val="00853418"/>
    <w:rsid w:val="0087308C"/>
    <w:rsid w:val="00887F9B"/>
    <w:rsid w:val="008A0940"/>
    <w:rsid w:val="008B14C4"/>
    <w:rsid w:val="008B27E3"/>
    <w:rsid w:val="008C2B6D"/>
    <w:rsid w:val="008C57DD"/>
    <w:rsid w:val="008E5F85"/>
    <w:rsid w:val="008F3772"/>
    <w:rsid w:val="009109A7"/>
    <w:rsid w:val="00916370"/>
    <w:rsid w:val="009165CA"/>
    <w:rsid w:val="00923E35"/>
    <w:rsid w:val="00931EF1"/>
    <w:rsid w:val="00935907"/>
    <w:rsid w:val="009547FE"/>
    <w:rsid w:val="00956FD8"/>
    <w:rsid w:val="00965429"/>
    <w:rsid w:val="00965603"/>
    <w:rsid w:val="009714F3"/>
    <w:rsid w:val="00971BDF"/>
    <w:rsid w:val="00981B0C"/>
    <w:rsid w:val="0098713A"/>
    <w:rsid w:val="009B277D"/>
    <w:rsid w:val="009C164B"/>
    <w:rsid w:val="009C1F9C"/>
    <w:rsid w:val="009D68CA"/>
    <w:rsid w:val="009D73E3"/>
    <w:rsid w:val="009E3AED"/>
    <w:rsid w:val="009E7048"/>
    <w:rsid w:val="009F11A6"/>
    <w:rsid w:val="009F4B21"/>
    <w:rsid w:val="00A10491"/>
    <w:rsid w:val="00A16B96"/>
    <w:rsid w:val="00A204D7"/>
    <w:rsid w:val="00A30F9B"/>
    <w:rsid w:val="00A3252E"/>
    <w:rsid w:val="00A64720"/>
    <w:rsid w:val="00A813BF"/>
    <w:rsid w:val="00A93049"/>
    <w:rsid w:val="00AC3033"/>
    <w:rsid w:val="00AC3E3F"/>
    <w:rsid w:val="00AC67C2"/>
    <w:rsid w:val="00AD247C"/>
    <w:rsid w:val="00AE17E2"/>
    <w:rsid w:val="00AE32F5"/>
    <w:rsid w:val="00AE5FA8"/>
    <w:rsid w:val="00AF01FC"/>
    <w:rsid w:val="00AF7639"/>
    <w:rsid w:val="00B00A0A"/>
    <w:rsid w:val="00B34A09"/>
    <w:rsid w:val="00B35743"/>
    <w:rsid w:val="00B42F64"/>
    <w:rsid w:val="00B519B1"/>
    <w:rsid w:val="00B555CC"/>
    <w:rsid w:val="00B62433"/>
    <w:rsid w:val="00B75457"/>
    <w:rsid w:val="00BB0B3F"/>
    <w:rsid w:val="00BC4D73"/>
    <w:rsid w:val="00BC6451"/>
    <w:rsid w:val="00BD3756"/>
    <w:rsid w:val="00BF295B"/>
    <w:rsid w:val="00BF7C1F"/>
    <w:rsid w:val="00C06E02"/>
    <w:rsid w:val="00C1368B"/>
    <w:rsid w:val="00C26309"/>
    <w:rsid w:val="00C40165"/>
    <w:rsid w:val="00C41BC8"/>
    <w:rsid w:val="00C63B64"/>
    <w:rsid w:val="00C67889"/>
    <w:rsid w:val="00C772FA"/>
    <w:rsid w:val="00C82050"/>
    <w:rsid w:val="00C8469D"/>
    <w:rsid w:val="00C87B21"/>
    <w:rsid w:val="00C95393"/>
    <w:rsid w:val="00CA3944"/>
    <w:rsid w:val="00CA6058"/>
    <w:rsid w:val="00CB5EB2"/>
    <w:rsid w:val="00CC3F48"/>
    <w:rsid w:val="00CD5CEB"/>
    <w:rsid w:val="00CF32DE"/>
    <w:rsid w:val="00D1206B"/>
    <w:rsid w:val="00D152BC"/>
    <w:rsid w:val="00D25CA8"/>
    <w:rsid w:val="00D35D71"/>
    <w:rsid w:val="00D35FEC"/>
    <w:rsid w:val="00D4157F"/>
    <w:rsid w:val="00D44EB2"/>
    <w:rsid w:val="00D462CD"/>
    <w:rsid w:val="00D50574"/>
    <w:rsid w:val="00D57671"/>
    <w:rsid w:val="00D675C1"/>
    <w:rsid w:val="00D765E9"/>
    <w:rsid w:val="00D91404"/>
    <w:rsid w:val="00D9149E"/>
    <w:rsid w:val="00DA2466"/>
    <w:rsid w:val="00DB2F33"/>
    <w:rsid w:val="00DB4B52"/>
    <w:rsid w:val="00DB5967"/>
    <w:rsid w:val="00DC0DC4"/>
    <w:rsid w:val="00DC5B29"/>
    <w:rsid w:val="00DC5F8C"/>
    <w:rsid w:val="00DC607C"/>
    <w:rsid w:val="00DD5BCF"/>
    <w:rsid w:val="00DE1696"/>
    <w:rsid w:val="00DE1CDF"/>
    <w:rsid w:val="00DF3AC1"/>
    <w:rsid w:val="00E014BD"/>
    <w:rsid w:val="00E104AD"/>
    <w:rsid w:val="00E309BF"/>
    <w:rsid w:val="00E332EE"/>
    <w:rsid w:val="00E45ACF"/>
    <w:rsid w:val="00E45DA5"/>
    <w:rsid w:val="00E622FA"/>
    <w:rsid w:val="00E65645"/>
    <w:rsid w:val="00E7239C"/>
    <w:rsid w:val="00E74835"/>
    <w:rsid w:val="00E876B1"/>
    <w:rsid w:val="00EA330F"/>
    <w:rsid w:val="00EA63C2"/>
    <w:rsid w:val="00EA75AD"/>
    <w:rsid w:val="00EC6A07"/>
    <w:rsid w:val="00EF3AF9"/>
    <w:rsid w:val="00EF5A70"/>
    <w:rsid w:val="00F0404D"/>
    <w:rsid w:val="00F06A74"/>
    <w:rsid w:val="00F346AA"/>
    <w:rsid w:val="00F34931"/>
    <w:rsid w:val="00F3601A"/>
    <w:rsid w:val="00F3711A"/>
    <w:rsid w:val="00F43563"/>
    <w:rsid w:val="00F43E35"/>
    <w:rsid w:val="00F51254"/>
    <w:rsid w:val="00F52D15"/>
    <w:rsid w:val="00F53D2D"/>
    <w:rsid w:val="00F66F00"/>
    <w:rsid w:val="00F70CE9"/>
    <w:rsid w:val="00F86329"/>
    <w:rsid w:val="00FA107D"/>
    <w:rsid w:val="00FC535C"/>
    <w:rsid w:val="00FE3856"/>
    <w:rsid w:val="00FE727E"/>
    <w:rsid w:val="00FF4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F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BCF"/>
    <w:rPr>
      <w:sz w:val="18"/>
      <w:szCs w:val="18"/>
    </w:rPr>
  </w:style>
  <w:style w:type="paragraph" w:styleId="a4">
    <w:name w:val="footer"/>
    <w:basedOn w:val="a"/>
    <w:link w:val="Char0"/>
    <w:uiPriority w:val="99"/>
    <w:unhideWhenUsed/>
    <w:rsid w:val="00DD5BCF"/>
    <w:pPr>
      <w:tabs>
        <w:tab w:val="center" w:pos="4153"/>
        <w:tab w:val="right" w:pos="8306"/>
      </w:tabs>
      <w:snapToGrid w:val="0"/>
      <w:jc w:val="left"/>
    </w:pPr>
    <w:rPr>
      <w:sz w:val="18"/>
      <w:szCs w:val="18"/>
    </w:rPr>
  </w:style>
  <w:style w:type="character" w:customStyle="1" w:styleId="Char0">
    <w:name w:val="页脚 Char"/>
    <w:basedOn w:val="a0"/>
    <w:link w:val="a4"/>
    <w:uiPriority w:val="99"/>
    <w:rsid w:val="00DD5BCF"/>
    <w:rPr>
      <w:sz w:val="18"/>
      <w:szCs w:val="18"/>
    </w:rPr>
  </w:style>
  <w:style w:type="paragraph" w:styleId="a5">
    <w:name w:val="List Paragraph"/>
    <w:basedOn w:val="a"/>
    <w:uiPriority w:val="34"/>
    <w:qFormat/>
    <w:rsid w:val="00E45ACF"/>
    <w:pPr>
      <w:ind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F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BC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DD5BCF"/>
    <w:rPr>
      <w:sz w:val="18"/>
      <w:szCs w:val="18"/>
    </w:rPr>
  </w:style>
  <w:style w:type="paragraph" w:styleId="a5">
    <w:name w:val="footer"/>
    <w:basedOn w:val="a"/>
    <w:link w:val="a6"/>
    <w:uiPriority w:val="99"/>
    <w:unhideWhenUsed/>
    <w:rsid w:val="00DD5BCF"/>
    <w:pPr>
      <w:tabs>
        <w:tab w:val="center" w:pos="4153"/>
        <w:tab w:val="right" w:pos="8306"/>
      </w:tabs>
      <w:snapToGrid w:val="0"/>
      <w:jc w:val="left"/>
    </w:pPr>
    <w:rPr>
      <w:sz w:val="18"/>
      <w:szCs w:val="18"/>
    </w:rPr>
  </w:style>
  <w:style w:type="character" w:customStyle="1" w:styleId="a6">
    <w:name w:val="页脚字符"/>
    <w:basedOn w:val="a0"/>
    <w:link w:val="a5"/>
    <w:uiPriority w:val="99"/>
    <w:rsid w:val="00DD5BCF"/>
    <w:rPr>
      <w:sz w:val="18"/>
      <w:szCs w:val="18"/>
    </w:rPr>
  </w:style>
  <w:style w:type="paragraph" w:styleId="a7">
    <w:name w:val="List Paragraph"/>
    <w:basedOn w:val="a"/>
    <w:uiPriority w:val="34"/>
    <w:qFormat/>
    <w:rsid w:val="00E45ACF"/>
    <w:pPr>
      <w:ind w:firstLine="4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578</Words>
  <Characters>711</Characters>
  <Application>Microsoft Office Word</Application>
  <DocSecurity>0</DocSecurity>
  <Lines>22</Lines>
  <Paragraphs>5</Paragraphs>
  <ScaleCrop>false</ScaleCrop>
  <Company>Harvard</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Shaoyuan Wu</dc:creator>
  <cp:keywords/>
  <dc:description/>
  <cp:lastModifiedBy>马东刚</cp:lastModifiedBy>
  <cp:revision>328</cp:revision>
  <dcterms:created xsi:type="dcterms:W3CDTF">2019-03-25T04:22:00Z</dcterms:created>
  <dcterms:modified xsi:type="dcterms:W3CDTF">2019-06-12T03:29:00Z</dcterms:modified>
</cp:coreProperties>
</file>